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601" w:tblpY="-17"/>
        <w:tblOverlap w:val="never"/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0"/>
        <w:gridCol w:w="990"/>
        <w:gridCol w:w="810"/>
        <w:gridCol w:w="990"/>
        <w:gridCol w:w="3780"/>
      </w:tblGrid>
      <w:tr w:rsidR="00C11034" w:rsidTr="00331F51">
        <w:trPr>
          <w:trHeight w:hRule="exact" w:val="302"/>
        </w:trPr>
        <w:tc>
          <w:tcPr>
            <w:tcW w:w="5670" w:type="dxa"/>
            <w:vMerge w:val="restart"/>
            <w:tcBorders>
              <w:top w:val="nil"/>
              <w:left w:val="nil"/>
              <w:right w:val="nil"/>
            </w:tcBorders>
          </w:tcPr>
          <w:p w:rsidR="00C11034" w:rsidRDefault="00C11034" w:rsidP="00331F51">
            <w:pPr>
              <w:spacing w:after="0" w:line="271" w:lineRule="exact"/>
              <w:ind w:left="40" w:right="-20"/>
              <w:jc w:val="center"/>
              <w:rPr>
                <w:rFonts w:ascii="Calibri" w:eastAsia="Calibri" w:hAnsi="Calibri" w:cs="Calibri"/>
                <w:b/>
                <w:bCs/>
                <w:position w:val="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bCs/>
                <w:position w:val="1"/>
                <w:sz w:val="24"/>
                <w:szCs w:val="24"/>
              </w:rPr>
              <w:t>Individual Knowledge Assessment for Numeracy (IKAN)</w:t>
            </w:r>
          </w:p>
          <w:p w:rsidR="00C11034" w:rsidRDefault="00C11034" w:rsidP="00331F51">
            <w:pPr>
              <w:spacing w:after="0" w:line="271" w:lineRule="exact"/>
              <w:ind w:left="40" w:right="-20"/>
              <w:jc w:val="center"/>
            </w:pPr>
            <w:r>
              <w:rPr>
                <w:rFonts w:ascii="Calibri" w:eastAsia="Calibri" w:hAnsi="Calibri" w:cs="Calibri"/>
                <w:b/>
                <w:bCs/>
                <w:position w:val="1"/>
                <w:sz w:val="24"/>
                <w:szCs w:val="24"/>
              </w:rPr>
              <w:t>Written Assessment</w:t>
            </w:r>
          </w:p>
        </w:tc>
        <w:tc>
          <w:tcPr>
            <w:tcW w:w="6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1034" w:rsidRPr="00767CF6" w:rsidRDefault="00C11034" w:rsidP="00331F51">
            <w:pPr>
              <w:pStyle w:val="ListParagraph"/>
              <w:spacing w:before="63" w:after="0" w:line="240" w:lineRule="auto"/>
              <w:ind w:left="508" w:right="-2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C11034">
              <w:rPr>
                <w:rFonts w:ascii="Calibri" w:eastAsia="Calibri" w:hAnsi="Calibri" w:cs="Calibri"/>
                <w:i/>
                <w:color w:val="C00000"/>
                <w:sz w:val="18"/>
                <w:szCs w:val="18"/>
              </w:rPr>
              <w:t xml:space="preserve">*For students scoring within Strategy Stages 4-8 on the </w:t>
            </w:r>
            <w:proofErr w:type="spellStart"/>
            <w:r w:rsidRPr="00C11034">
              <w:rPr>
                <w:rFonts w:ascii="Calibri" w:eastAsia="Calibri" w:hAnsi="Calibri" w:cs="Calibri"/>
                <w:i/>
                <w:color w:val="C00000"/>
                <w:sz w:val="18"/>
                <w:szCs w:val="18"/>
              </w:rPr>
              <w:t>GloSS</w:t>
            </w:r>
            <w:proofErr w:type="spellEnd"/>
          </w:p>
        </w:tc>
      </w:tr>
      <w:tr w:rsidR="00C11034" w:rsidTr="00331F51">
        <w:trPr>
          <w:trHeight w:hRule="exact" w:val="362"/>
        </w:trPr>
        <w:tc>
          <w:tcPr>
            <w:tcW w:w="5670" w:type="dxa"/>
            <w:vMerge/>
            <w:tcBorders>
              <w:left w:val="nil"/>
              <w:right w:val="nil"/>
            </w:tcBorders>
          </w:tcPr>
          <w:p w:rsidR="00C11034" w:rsidRDefault="00C11034" w:rsidP="00331F51">
            <w:pPr>
              <w:spacing w:after="0" w:line="271" w:lineRule="exact"/>
              <w:ind w:left="40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11034" w:rsidRDefault="00C11034" w:rsidP="00331F51">
            <w:pPr>
              <w:spacing w:after="0" w:line="266" w:lineRule="exact"/>
              <w:ind w:left="36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AN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11034" w:rsidRDefault="00C11034" w:rsidP="00331F51">
            <w:pPr>
              <w:spacing w:after="0" w:line="266" w:lineRule="exact"/>
              <w:ind w:left="15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spacing w:val="-2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11034" w:rsidRDefault="00C11034" w:rsidP="00331F51">
            <w:pPr>
              <w:spacing w:after="0" w:line="266" w:lineRule="exact"/>
              <w:ind w:left="14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spacing w:val="-2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11034" w:rsidRDefault="00C11034" w:rsidP="00331F51">
            <w:pPr>
              <w:tabs>
                <w:tab w:val="left" w:pos="1200"/>
              </w:tabs>
              <w:spacing w:after="0" w:line="266" w:lineRule="exact"/>
              <w:ind w:left="14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spacing w:val="-2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ab/>
              <w:t xml:space="preserve">             </w:t>
            </w:r>
            <w:r>
              <w:rPr>
                <w:rFonts w:ascii="Calibri" w:eastAsia="Calibri" w:hAnsi="Calibri" w:cs="Calibri"/>
                <w:i/>
                <w:position w:val="1"/>
              </w:rPr>
              <w:t>(C</w:t>
            </w:r>
            <w:r>
              <w:rPr>
                <w:rFonts w:ascii="Calibri" w:eastAsia="Calibri" w:hAnsi="Calibri" w:cs="Calibri"/>
                <w:i/>
                <w:spacing w:val="-3"/>
                <w:position w:val="1"/>
              </w:rPr>
              <w:t>i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position w:val="1"/>
              </w:rPr>
              <w:t>c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i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h</w:t>
            </w:r>
            <w:r>
              <w:rPr>
                <w:rFonts w:ascii="Calibri" w:eastAsia="Calibri" w:hAnsi="Calibri" w:cs="Calibri"/>
                <w:i/>
                <w:position w:val="1"/>
              </w:rPr>
              <w:t>e</w:t>
            </w:r>
            <w:r>
              <w:rPr>
                <w:rFonts w:ascii="Calibri" w:eastAsia="Calibri" w:hAnsi="Calibri" w:cs="Calibri"/>
                <w:i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fo</w:t>
            </w:r>
            <w:r>
              <w:rPr>
                <w:rFonts w:ascii="Calibri" w:eastAsia="Calibri" w:hAnsi="Calibri" w:cs="Calibri"/>
                <w:i/>
                <w:spacing w:val="-2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position w:val="1"/>
              </w:rPr>
              <w:t>m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i/>
                <w:spacing w:val="-2"/>
                <w:position w:val="1"/>
              </w:rPr>
              <w:t>s</w:t>
            </w:r>
            <w:r>
              <w:rPr>
                <w:rFonts w:ascii="Calibri" w:eastAsia="Calibri" w:hAnsi="Calibri" w:cs="Calibri"/>
                <w:i/>
                <w:position w:val="1"/>
              </w:rPr>
              <w:t>ed)</w:t>
            </w:r>
          </w:p>
        </w:tc>
      </w:tr>
    </w:tbl>
    <w:p w:rsidR="00E10E06" w:rsidRDefault="002510EB" w:rsidP="00755D4D">
      <w:pPr>
        <w:ind w:left="-540"/>
      </w:pPr>
    </w:p>
    <w:p w:rsidR="00C11034" w:rsidRDefault="00C11034"/>
    <w:p w:rsidR="00C11034" w:rsidRDefault="00C11034">
      <w:r>
        <w:t>Student Name</w:t>
      </w:r>
      <w:proofErr w:type="gramStart"/>
      <w:r>
        <w:t>:_</w:t>
      </w:r>
      <w:proofErr w:type="gramEnd"/>
      <w:r>
        <w:t>_______________________________ Teacher Name:________________________ Grade Level:_________ Date: ___________</w:t>
      </w:r>
    </w:p>
    <w:tbl>
      <w:tblPr>
        <w:tblW w:w="13502" w:type="dxa"/>
        <w:tblInd w:w="24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2"/>
        <w:gridCol w:w="2069"/>
        <w:gridCol w:w="1980"/>
        <w:gridCol w:w="2072"/>
        <w:gridCol w:w="2069"/>
        <w:gridCol w:w="1980"/>
        <w:gridCol w:w="1440"/>
      </w:tblGrid>
      <w:tr w:rsidR="00C11034" w:rsidTr="00C11034">
        <w:trPr>
          <w:cantSplit/>
          <w:trHeight w:hRule="exact" w:val="1134"/>
        </w:trPr>
        <w:tc>
          <w:tcPr>
            <w:tcW w:w="18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034" w:rsidRDefault="00C11034" w:rsidP="00C11034">
            <w:pPr>
              <w:spacing w:after="0" w:line="292" w:lineRule="exact"/>
              <w:ind w:left="556"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034" w:rsidRDefault="00C11034" w:rsidP="00C11034">
            <w:pPr>
              <w:spacing w:after="0" w:line="292" w:lineRule="exact"/>
              <w:ind w:left="59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Stage 4</w:t>
            </w:r>
          </w:p>
          <w:p w:rsidR="00C11034" w:rsidRDefault="00C11034" w:rsidP="00C11034">
            <w:pPr>
              <w:spacing w:after="0" w:line="292" w:lineRule="exact"/>
              <w:ind w:left="594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11034" w:rsidRDefault="00C11034" w:rsidP="00C11034">
            <w:pPr>
              <w:spacing w:after="0" w:line="292" w:lineRule="exact"/>
              <w:ind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11034">
              <w:rPr>
                <w:rFonts w:ascii="Calibri" w:eastAsia="Calibri" w:hAnsi="Calibri" w:cs="Calibri"/>
                <w:sz w:val="20"/>
                <w:szCs w:val="24"/>
              </w:rPr>
              <w:t>Advanced Counting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034" w:rsidRDefault="00C11034" w:rsidP="00C11034">
            <w:pPr>
              <w:spacing w:after="0" w:line="292" w:lineRule="exact"/>
              <w:ind w:left="546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Stage 5 </w:t>
            </w:r>
          </w:p>
          <w:p w:rsidR="00C11034" w:rsidRDefault="00C11034" w:rsidP="00C11034">
            <w:pPr>
              <w:spacing w:after="0" w:line="292" w:lineRule="exact"/>
              <w:ind w:left="546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11034" w:rsidRDefault="00C11034" w:rsidP="00C11034">
            <w:pPr>
              <w:spacing w:after="0" w:line="292" w:lineRule="exact"/>
              <w:ind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11034">
              <w:rPr>
                <w:rFonts w:ascii="Calibri" w:eastAsia="Calibri" w:hAnsi="Calibri" w:cs="Calibri"/>
                <w:sz w:val="20"/>
                <w:szCs w:val="24"/>
              </w:rPr>
              <w:t>Early Additive</w:t>
            </w:r>
          </w:p>
        </w:tc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034" w:rsidRDefault="00C11034" w:rsidP="00C11034">
            <w:pPr>
              <w:spacing w:after="0" w:line="292" w:lineRule="exact"/>
              <w:ind w:left="517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Stage 6</w:t>
            </w:r>
          </w:p>
          <w:p w:rsidR="00C11034" w:rsidRDefault="00C11034" w:rsidP="00C11034">
            <w:pPr>
              <w:spacing w:after="0" w:line="292" w:lineRule="exact"/>
              <w:ind w:left="517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11034" w:rsidRDefault="00C11034" w:rsidP="00C11034">
            <w:pPr>
              <w:spacing w:after="0" w:line="292" w:lineRule="exact"/>
              <w:ind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11034">
              <w:rPr>
                <w:rFonts w:ascii="Calibri" w:eastAsia="Calibri" w:hAnsi="Calibri" w:cs="Calibri"/>
                <w:sz w:val="20"/>
                <w:szCs w:val="24"/>
              </w:rPr>
              <w:t>Advanced Additive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034" w:rsidRDefault="00C11034" w:rsidP="00C11034">
            <w:pPr>
              <w:spacing w:after="0" w:line="292" w:lineRule="exact"/>
              <w:ind w:left="573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Stage 7</w:t>
            </w:r>
          </w:p>
          <w:p w:rsidR="00C11034" w:rsidRDefault="00C11034" w:rsidP="00C11034">
            <w:pPr>
              <w:spacing w:after="0" w:line="292" w:lineRule="exact"/>
              <w:ind w:left="573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11034" w:rsidRDefault="00C11034" w:rsidP="00C11034">
            <w:pPr>
              <w:spacing w:after="0" w:line="292" w:lineRule="exact"/>
              <w:ind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11034">
              <w:rPr>
                <w:rFonts w:ascii="Calibri" w:eastAsia="Calibri" w:hAnsi="Calibri" w:cs="Calibri"/>
                <w:sz w:val="20"/>
                <w:szCs w:val="24"/>
              </w:rPr>
              <w:t>Advanced Multiplicative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034" w:rsidRDefault="00C11034" w:rsidP="00C11034">
            <w:pPr>
              <w:spacing w:after="0" w:line="292" w:lineRule="exact"/>
              <w:ind w:left="558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Stage 8</w:t>
            </w:r>
          </w:p>
          <w:p w:rsidR="00C11034" w:rsidRDefault="00C11034" w:rsidP="00C11034">
            <w:pPr>
              <w:spacing w:after="0" w:line="292" w:lineRule="exact"/>
              <w:ind w:left="558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11034" w:rsidRDefault="00C11034" w:rsidP="00C11034">
            <w:pPr>
              <w:spacing w:after="0" w:line="292" w:lineRule="exact"/>
              <w:ind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11034">
              <w:rPr>
                <w:rFonts w:ascii="Calibri" w:eastAsia="Calibri" w:hAnsi="Calibri" w:cs="Calibri"/>
                <w:sz w:val="20"/>
                <w:szCs w:val="24"/>
              </w:rPr>
              <w:t>Advanced Proportional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034" w:rsidRPr="00C11034" w:rsidRDefault="00C11034" w:rsidP="00C11034">
            <w:pPr>
              <w:spacing w:after="0" w:line="292" w:lineRule="exact"/>
              <w:ind w:right="-20"/>
              <w:rPr>
                <w:rFonts w:ascii="Calibri" w:eastAsia="Calibri" w:hAnsi="Calibri" w:cs="Calibri"/>
                <w:sz w:val="16"/>
                <w:szCs w:val="24"/>
                <w:u w:val="single"/>
              </w:rPr>
            </w:pPr>
            <w:r w:rsidRPr="00C11034">
              <w:rPr>
                <w:rFonts w:ascii="Calibri" w:eastAsia="Calibri" w:hAnsi="Calibri" w:cs="Calibri"/>
                <w:sz w:val="16"/>
                <w:szCs w:val="24"/>
                <w:u w:val="single"/>
              </w:rPr>
              <w:t>Domain Stage Score</w:t>
            </w:r>
          </w:p>
          <w:p w:rsidR="00C11034" w:rsidRPr="00C11034" w:rsidRDefault="00C11034" w:rsidP="00C11034">
            <w:pPr>
              <w:spacing w:after="0" w:line="292" w:lineRule="exact"/>
              <w:ind w:right="-20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C11034">
              <w:rPr>
                <w:rFonts w:ascii="Calibri" w:eastAsia="Calibri" w:hAnsi="Calibri" w:cs="Calibri"/>
                <w:i/>
                <w:sz w:val="16"/>
                <w:szCs w:val="24"/>
              </w:rPr>
              <w:t>(for teacher</w:t>
            </w:r>
            <w:r w:rsidRPr="00C11034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</w:t>
            </w:r>
            <w:r w:rsidRPr="00C11034">
              <w:rPr>
                <w:rFonts w:ascii="Calibri" w:eastAsia="Calibri" w:hAnsi="Calibri" w:cs="Calibri"/>
                <w:i/>
                <w:sz w:val="16"/>
                <w:szCs w:val="24"/>
              </w:rPr>
              <w:t xml:space="preserve">use only) </w:t>
            </w:r>
          </w:p>
        </w:tc>
      </w:tr>
      <w:tr w:rsidR="00C11034" w:rsidTr="00C11034">
        <w:trPr>
          <w:trHeight w:hRule="exact" w:val="304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11034" w:rsidRDefault="00C11034" w:rsidP="00331F51">
            <w:pPr>
              <w:spacing w:after="0" w:line="292" w:lineRule="exact"/>
              <w:ind w:left="556" w:right="-20"/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omain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11034" w:rsidRDefault="00C11034" w:rsidP="00331F51">
            <w:pPr>
              <w:spacing w:after="0" w:line="292" w:lineRule="exact"/>
              <w:ind w:left="594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11034" w:rsidRDefault="00C11034" w:rsidP="00331F51">
            <w:pPr>
              <w:spacing w:after="0" w:line="292" w:lineRule="exact"/>
              <w:ind w:left="546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11034" w:rsidRDefault="00C11034" w:rsidP="00331F51">
            <w:pPr>
              <w:spacing w:after="0" w:line="292" w:lineRule="exact"/>
              <w:ind w:left="517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ee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11034" w:rsidRDefault="00C11034" w:rsidP="00331F51">
            <w:pPr>
              <w:spacing w:after="0" w:line="292" w:lineRule="exact"/>
              <w:ind w:left="573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11034" w:rsidRDefault="00C11034" w:rsidP="00331F51">
            <w:pPr>
              <w:spacing w:after="0" w:line="292" w:lineRule="exact"/>
              <w:ind w:left="558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Five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11034" w:rsidRDefault="00C11034" w:rsidP="00755D4D">
            <w:pPr>
              <w:spacing w:after="0" w:line="292" w:lineRule="exact"/>
              <w:ind w:right="-20"/>
              <w:rPr>
                <w:rFonts w:ascii="Calibri" w:eastAsia="Calibri" w:hAnsi="Calibri" w:cs="Calibri"/>
                <w:position w:val="1"/>
                <w:sz w:val="16"/>
                <w:szCs w:val="24"/>
              </w:rPr>
            </w:pPr>
          </w:p>
          <w:p w:rsidR="00C11034" w:rsidRDefault="00C11034" w:rsidP="00331F51">
            <w:pPr>
              <w:spacing w:after="0" w:line="292" w:lineRule="exact"/>
              <w:ind w:left="445" w:right="-20"/>
              <w:rPr>
                <w:rFonts w:ascii="Calibri" w:eastAsia="Calibri" w:hAnsi="Calibri" w:cs="Calibri"/>
                <w:position w:val="1"/>
                <w:sz w:val="16"/>
                <w:szCs w:val="24"/>
              </w:rPr>
            </w:pPr>
          </w:p>
          <w:p w:rsidR="00C11034" w:rsidRDefault="00C11034" w:rsidP="00331F51">
            <w:pPr>
              <w:spacing w:after="0" w:line="292" w:lineRule="exact"/>
              <w:ind w:left="445" w:right="-20"/>
              <w:rPr>
                <w:rFonts w:ascii="Calibri" w:eastAsia="Calibri" w:hAnsi="Calibri" w:cs="Calibri"/>
                <w:position w:val="1"/>
                <w:sz w:val="16"/>
                <w:szCs w:val="24"/>
              </w:rPr>
            </w:pPr>
          </w:p>
          <w:p w:rsidR="00C11034" w:rsidRPr="00C11034" w:rsidRDefault="00C11034" w:rsidP="00331F51">
            <w:pPr>
              <w:spacing w:after="0" w:line="292" w:lineRule="exact"/>
              <w:ind w:left="445" w:right="-20"/>
              <w:rPr>
                <w:rFonts w:ascii="Calibri" w:eastAsia="Calibri" w:hAnsi="Calibri" w:cs="Calibri"/>
                <w:position w:val="1"/>
                <w:sz w:val="16"/>
                <w:szCs w:val="24"/>
              </w:rPr>
            </w:pPr>
          </w:p>
        </w:tc>
      </w:tr>
      <w:tr w:rsidR="00C11034" w:rsidTr="00755D4D">
        <w:trPr>
          <w:trHeight w:hRule="exact" w:val="1621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34" w:rsidRDefault="00C11034" w:rsidP="00331F51">
            <w:pPr>
              <w:spacing w:after="0" w:line="292" w:lineRule="exact"/>
              <w:ind w:left="102"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er</w:t>
            </w:r>
          </w:p>
          <w:p w:rsidR="00C11034" w:rsidRDefault="00C11034" w:rsidP="00331F51">
            <w:pPr>
              <w:spacing w:after="0" w:line="240" w:lineRule="auto"/>
              <w:ind w:left="102"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:rsidR="00C11034" w:rsidRDefault="00C11034" w:rsidP="00331F51">
            <w:pPr>
              <w:spacing w:after="0" w:line="240" w:lineRule="auto"/>
              <w:ind w:left="102"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5" w:lineRule="exact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1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5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1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5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1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5" w:lineRule="exact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1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11034" w:rsidRDefault="00C11034" w:rsidP="00331F51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Pr="00C11034" w:rsidRDefault="00C11034" w:rsidP="00331F51">
            <w:pPr>
              <w:rPr>
                <w:sz w:val="16"/>
              </w:rPr>
            </w:pPr>
          </w:p>
        </w:tc>
      </w:tr>
      <w:tr w:rsidR="00C11034" w:rsidTr="00755D4D">
        <w:trPr>
          <w:trHeight w:hRule="exact" w:val="1628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34" w:rsidRDefault="00C11034" w:rsidP="00331F51">
            <w:pPr>
              <w:spacing w:after="0" w:line="291" w:lineRule="exact"/>
              <w:ind w:left="102"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Fra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3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4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3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4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3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4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3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4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1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34" w:rsidRDefault="00C11034" w:rsidP="00331F51"/>
        </w:tc>
      </w:tr>
      <w:tr w:rsidR="00C11034" w:rsidTr="00755D4D">
        <w:trPr>
          <w:trHeight w:hRule="exact" w:val="1623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dotted" w:sz="1" w:space="0" w:color="000000"/>
              <w:right w:val="single" w:sz="4" w:space="0" w:color="000000"/>
            </w:tcBorders>
            <w:vAlign w:val="center"/>
          </w:tcPr>
          <w:p w:rsidR="00C11034" w:rsidRDefault="00C11034" w:rsidP="00331F51">
            <w:pPr>
              <w:spacing w:after="0" w:line="291" w:lineRule="exact"/>
              <w:ind w:left="102"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</w:p>
          <w:p w:rsidR="00C11034" w:rsidRDefault="00C11034" w:rsidP="00331F51">
            <w:pPr>
              <w:spacing w:after="0" w:line="240" w:lineRule="auto"/>
              <w:ind w:left="102"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dotted" w:sz="1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5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6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dotted" w:sz="1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5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6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dotted" w:sz="1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5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6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dotted" w:sz="1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5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6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dotted" w:sz="1" w:space="0" w:color="000000"/>
              <w:right w:val="single" w:sz="4" w:space="0" w:color="000000"/>
            </w:tcBorders>
          </w:tcPr>
          <w:p w:rsidR="00C11034" w:rsidRDefault="00C11034" w:rsidP="00331F51">
            <w:pPr>
              <w:spacing w:after="0" w:line="264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3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4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tted" w:sz="1" w:space="0" w:color="000000"/>
              <w:right w:val="single" w:sz="4" w:space="0" w:color="000000"/>
            </w:tcBorders>
          </w:tcPr>
          <w:p w:rsidR="00C11034" w:rsidRDefault="00C11034" w:rsidP="00331F51"/>
        </w:tc>
      </w:tr>
      <w:tr w:rsidR="00C11034" w:rsidTr="00755D4D">
        <w:trPr>
          <w:trHeight w:hRule="exact" w:val="1618"/>
        </w:trPr>
        <w:tc>
          <w:tcPr>
            <w:tcW w:w="1892" w:type="dxa"/>
            <w:tcBorders>
              <w:top w:val="dotted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11034" w:rsidRDefault="00C11034" w:rsidP="00331F51">
            <w:pPr>
              <w:spacing w:before="2" w:after="0" w:line="240" w:lineRule="auto"/>
              <w:ind w:left="102"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asic</w:t>
            </w:r>
          </w:p>
          <w:p w:rsidR="00C11034" w:rsidRDefault="00C11034" w:rsidP="00331F51">
            <w:pPr>
              <w:spacing w:after="0" w:line="240" w:lineRule="auto"/>
              <w:ind w:left="102" w:right="-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069" w:type="dxa"/>
            <w:tcBorders>
              <w:top w:val="dotted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034" w:rsidRDefault="00C11034" w:rsidP="00331F51">
            <w:pPr>
              <w:spacing w:after="0" w:line="268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7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8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980" w:type="dxa"/>
            <w:tcBorders>
              <w:top w:val="dotted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034" w:rsidRDefault="00C11034" w:rsidP="00331F51">
            <w:pPr>
              <w:spacing w:after="0" w:line="268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7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8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072" w:type="dxa"/>
            <w:tcBorders>
              <w:top w:val="dotted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034" w:rsidRDefault="00C11034" w:rsidP="00331F51">
            <w:pPr>
              <w:spacing w:after="0" w:line="268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7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8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069" w:type="dxa"/>
            <w:tcBorders>
              <w:top w:val="dotted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034" w:rsidRDefault="00C11034" w:rsidP="00331F51">
            <w:pPr>
              <w:spacing w:after="0" w:line="268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7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  <w:p w:rsidR="00C11034" w:rsidRDefault="00C11034" w:rsidP="00331F51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00" w:lineRule="exact"/>
              <w:rPr>
                <w:sz w:val="20"/>
                <w:szCs w:val="20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8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980" w:type="dxa"/>
            <w:tcBorders>
              <w:top w:val="dotted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034" w:rsidRDefault="00C11034" w:rsidP="00331F51">
            <w:pPr>
              <w:spacing w:after="0" w:line="268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5.</w:t>
            </w:r>
          </w:p>
          <w:p w:rsidR="00C11034" w:rsidRDefault="00C11034" w:rsidP="00331F51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6.</w:t>
            </w:r>
          </w:p>
          <w:p w:rsidR="00C11034" w:rsidRDefault="00C11034" w:rsidP="00331F51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7.</w:t>
            </w:r>
          </w:p>
          <w:p w:rsidR="00C11034" w:rsidRDefault="00C11034" w:rsidP="00331F51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C11034" w:rsidRDefault="00C11034" w:rsidP="00331F51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8.</w:t>
            </w:r>
          </w:p>
        </w:tc>
        <w:tc>
          <w:tcPr>
            <w:tcW w:w="1440" w:type="dxa"/>
            <w:tcBorders>
              <w:top w:val="dotted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034" w:rsidRDefault="00C11034" w:rsidP="00331F51"/>
        </w:tc>
      </w:tr>
      <w:tr w:rsidR="00C11034" w:rsidTr="00755D4D">
        <w:trPr>
          <w:trHeight w:hRule="exact" w:val="449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034" w:rsidRDefault="00C11034" w:rsidP="00331F51">
            <w:pPr>
              <w:spacing w:after="0" w:line="265" w:lineRule="exact"/>
              <w:ind w:left="102" w:right="-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position w:val="1"/>
              </w:rPr>
              <w:t>l</w:t>
            </w:r>
            <w:r w:rsidR="00755D4D">
              <w:rPr>
                <w:rFonts w:ascii="Calibri" w:eastAsia="Calibri" w:hAnsi="Calibri" w:cs="Calibri"/>
                <w:b/>
                <w:bCs/>
                <w:position w:val="1"/>
              </w:rPr>
              <w:t xml:space="preserve"> Correct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4" w:rsidRDefault="00C11034" w:rsidP="00331F51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4" w:rsidRDefault="00C11034" w:rsidP="00331F51"/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4" w:rsidRDefault="00C11034" w:rsidP="00331F51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4" w:rsidRDefault="00C11034" w:rsidP="00331F51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4" w:rsidRDefault="00C11034" w:rsidP="00331F5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11034" w:rsidRDefault="00C11034" w:rsidP="00331F51"/>
        </w:tc>
      </w:tr>
    </w:tbl>
    <w:p w:rsidR="00755D4D" w:rsidRDefault="00755D4D">
      <w:pPr>
        <w:rPr>
          <w:i/>
          <w:sz w:val="14"/>
        </w:rPr>
      </w:pPr>
      <w:r w:rsidRPr="00755D4D">
        <w:rPr>
          <w:i/>
          <w:sz w:val="14"/>
        </w:rPr>
        <w:t>Adapted from New Zealand Numeracy Project, New Zealand Ministry of Education</w:t>
      </w:r>
    </w:p>
    <w:p w:rsidR="00755D4D" w:rsidRDefault="00755D4D" w:rsidP="00755D4D">
      <w:pPr>
        <w:pStyle w:val="NoSpacing"/>
        <w:jc w:val="center"/>
      </w:pPr>
      <w:r>
        <w:t>Overall Number Knowledge Stage Score__________</w:t>
      </w:r>
    </w:p>
    <w:p w:rsidR="00755D4D" w:rsidRPr="00755D4D" w:rsidRDefault="00755D4D" w:rsidP="00755D4D">
      <w:pPr>
        <w:pStyle w:val="NoSpacing"/>
        <w:jc w:val="center"/>
        <w:rPr>
          <w:sz w:val="20"/>
        </w:rPr>
      </w:pPr>
      <w:r w:rsidRPr="00755D4D">
        <w:rPr>
          <w:sz w:val="20"/>
        </w:rPr>
        <w:t>(</w:t>
      </w:r>
      <w:r w:rsidR="00DA329D">
        <w:rPr>
          <w:sz w:val="20"/>
        </w:rPr>
        <w:t xml:space="preserve">Last Stage of Consecutive Mastery: </w:t>
      </w:r>
      <w:r w:rsidRPr="00755D4D">
        <w:rPr>
          <w:i/>
          <w:sz w:val="20"/>
        </w:rPr>
        <w:t>L</w:t>
      </w:r>
      <w:r w:rsidR="00DA329D">
        <w:rPr>
          <w:i/>
          <w:sz w:val="20"/>
        </w:rPr>
        <w:t>a</w:t>
      </w:r>
      <w:r w:rsidRPr="00755D4D">
        <w:rPr>
          <w:i/>
          <w:sz w:val="20"/>
        </w:rPr>
        <w:t>st</w:t>
      </w:r>
      <w:r w:rsidRPr="00755D4D">
        <w:rPr>
          <w:sz w:val="20"/>
        </w:rPr>
        <w:t xml:space="preserve"> </w:t>
      </w:r>
      <w:r>
        <w:rPr>
          <w:sz w:val="20"/>
        </w:rPr>
        <w:t>s</w:t>
      </w:r>
      <w:r w:rsidRPr="00755D4D">
        <w:rPr>
          <w:sz w:val="20"/>
        </w:rPr>
        <w:t>tage</w:t>
      </w:r>
      <w:r w:rsidR="00DA329D">
        <w:rPr>
          <w:sz w:val="20"/>
        </w:rPr>
        <w:t xml:space="preserve"> where all items are correct,</w:t>
      </w:r>
      <w:r w:rsidRPr="00755D4D">
        <w:rPr>
          <w:sz w:val="20"/>
        </w:rPr>
        <w:t xml:space="preserve"> </w:t>
      </w:r>
      <w:r w:rsidR="00DA329D">
        <w:rPr>
          <w:sz w:val="20"/>
        </w:rPr>
        <w:t>before student begins missing items</w:t>
      </w:r>
      <w:r w:rsidRPr="00755D4D">
        <w:rPr>
          <w:sz w:val="20"/>
        </w:rPr>
        <w:t>)</w:t>
      </w:r>
    </w:p>
    <w:sectPr w:rsidR="00755D4D" w:rsidRPr="00755D4D" w:rsidSect="00755D4D">
      <w:footerReference w:type="default" r:id="rId7"/>
      <w:pgSz w:w="15840" w:h="12240" w:orient="landscape"/>
      <w:pgMar w:top="450" w:right="1440" w:bottom="270" w:left="810" w:header="14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298" w:rsidRDefault="00DA2298" w:rsidP="00755D4D">
      <w:pPr>
        <w:spacing w:after="0" w:line="240" w:lineRule="auto"/>
      </w:pPr>
      <w:r>
        <w:separator/>
      </w:r>
    </w:p>
  </w:endnote>
  <w:endnote w:type="continuationSeparator" w:id="0">
    <w:p w:rsidR="00DA2298" w:rsidRDefault="00DA2298" w:rsidP="0075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D4D" w:rsidRPr="00755D4D" w:rsidRDefault="00755D4D" w:rsidP="00755D4D">
    <w:pPr>
      <w:pStyle w:val="Footer"/>
      <w:jc w:val="center"/>
      <w:rPr>
        <w:rStyle w:val="Stron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298" w:rsidRDefault="00DA2298" w:rsidP="00755D4D">
      <w:pPr>
        <w:spacing w:after="0" w:line="240" w:lineRule="auto"/>
      </w:pPr>
      <w:r>
        <w:separator/>
      </w:r>
    </w:p>
  </w:footnote>
  <w:footnote w:type="continuationSeparator" w:id="0">
    <w:p w:rsidR="00DA2298" w:rsidRDefault="00DA2298" w:rsidP="00755D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34"/>
    <w:rsid w:val="0008746F"/>
    <w:rsid w:val="002510EB"/>
    <w:rsid w:val="004602A5"/>
    <w:rsid w:val="00755D4D"/>
    <w:rsid w:val="00AE45B7"/>
    <w:rsid w:val="00B40F5B"/>
    <w:rsid w:val="00C11034"/>
    <w:rsid w:val="00DA2298"/>
    <w:rsid w:val="00DA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03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0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5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D4D"/>
  </w:style>
  <w:style w:type="paragraph" w:styleId="Footer">
    <w:name w:val="footer"/>
    <w:basedOn w:val="Normal"/>
    <w:link w:val="FooterChar"/>
    <w:uiPriority w:val="99"/>
    <w:unhideWhenUsed/>
    <w:rsid w:val="00755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D4D"/>
  </w:style>
  <w:style w:type="character" w:styleId="Strong">
    <w:name w:val="Strong"/>
    <w:basedOn w:val="DefaultParagraphFont"/>
    <w:uiPriority w:val="22"/>
    <w:qFormat/>
    <w:rsid w:val="00755D4D"/>
    <w:rPr>
      <w:b/>
      <w:bCs/>
    </w:rPr>
  </w:style>
  <w:style w:type="paragraph" w:styleId="NoSpacing">
    <w:name w:val="No Spacing"/>
    <w:uiPriority w:val="1"/>
    <w:qFormat/>
    <w:rsid w:val="00755D4D"/>
    <w:pPr>
      <w:widowControl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03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0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5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D4D"/>
  </w:style>
  <w:style w:type="paragraph" w:styleId="Footer">
    <w:name w:val="footer"/>
    <w:basedOn w:val="Normal"/>
    <w:link w:val="FooterChar"/>
    <w:uiPriority w:val="99"/>
    <w:unhideWhenUsed/>
    <w:rsid w:val="00755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D4D"/>
  </w:style>
  <w:style w:type="character" w:styleId="Strong">
    <w:name w:val="Strong"/>
    <w:basedOn w:val="DefaultParagraphFont"/>
    <w:uiPriority w:val="22"/>
    <w:qFormat/>
    <w:rsid w:val="00755D4D"/>
    <w:rPr>
      <w:b/>
      <w:bCs/>
    </w:rPr>
  </w:style>
  <w:style w:type="paragraph" w:styleId="NoSpacing">
    <w:name w:val="No Spacing"/>
    <w:uiPriority w:val="1"/>
    <w:qFormat/>
    <w:rsid w:val="00755D4D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Department of Education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GaDOE</dc:creator>
  <cp:lastModifiedBy>GaDOE</cp:lastModifiedBy>
  <cp:revision>2</cp:revision>
  <cp:lastPrinted>2015-02-26T22:24:00Z</cp:lastPrinted>
  <dcterms:created xsi:type="dcterms:W3CDTF">2016-01-15T16:21:00Z</dcterms:created>
  <dcterms:modified xsi:type="dcterms:W3CDTF">2016-01-15T16:21:00Z</dcterms:modified>
</cp:coreProperties>
</file>